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D17" w:rsidRPr="00F81272" w:rsidRDefault="00DB2D17" w:rsidP="00C63493">
      <w:pPr>
        <w:shd w:val="clear" w:color="auto" w:fill="FFFFFF"/>
        <w:spacing w:after="100" w:afterAutospacing="1" w:line="560" w:lineRule="exact"/>
        <w:ind w:firstLine="0"/>
        <w:jc w:val="center"/>
        <w:outlineLvl w:val="0"/>
        <w:rPr>
          <w:rFonts w:ascii="黑体" w:eastAsia="黑体" w:hAnsi="黑体" w:cs="宋体"/>
          <w:bCs/>
          <w:color w:val="666666"/>
          <w:kern w:val="36"/>
          <w:sz w:val="32"/>
          <w:szCs w:val="32"/>
        </w:rPr>
      </w:pPr>
      <w:bookmarkStart w:id="0" w:name="_GoBack"/>
      <w:r w:rsidRPr="00F81272">
        <w:rPr>
          <w:rFonts w:ascii="黑体" w:eastAsia="黑体" w:hAnsi="黑体" w:cs="宋体" w:hint="eastAsia"/>
          <w:bCs/>
          <w:color w:val="666666"/>
          <w:kern w:val="36"/>
          <w:sz w:val="32"/>
          <w:szCs w:val="32"/>
        </w:rPr>
        <w:t>关于对</w:t>
      </w:r>
      <w:r w:rsidRPr="00DB2D17">
        <w:rPr>
          <w:rFonts w:ascii="黑体" w:eastAsia="黑体" w:hAnsi="黑体" w:cs="宋体" w:hint="eastAsia"/>
          <w:bCs/>
          <w:color w:val="666666"/>
          <w:kern w:val="36"/>
          <w:sz w:val="32"/>
          <w:szCs w:val="32"/>
        </w:rPr>
        <w:t>刘红平</w:t>
      </w:r>
      <w:r w:rsidRPr="00F81272">
        <w:rPr>
          <w:rFonts w:ascii="黑体" w:eastAsia="黑体" w:hAnsi="黑体" w:cs="宋体" w:hint="eastAsia"/>
          <w:bCs/>
          <w:color w:val="666666"/>
          <w:kern w:val="36"/>
          <w:sz w:val="32"/>
          <w:szCs w:val="32"/>
        </w:rPr>
        <w:t>等</w:t>
      </w:r>
      <w:r w:rsidRPr="00DB2D17">
        <w:rPr>
          <w:rFonts w:ascii="黑体" w:eastAsia="黑体" w:hAnsi="黑体" w:cs="宋体"/>
          <w:bCs/>
          <w:color w:val="666666"/>
          <w:kern w:val="36"/>
          <w:sz w:val="32"/>
          <w:szCs w:val="32"/>
        </w:rPr>
        <w:t>13</w:t>
      </w:r>
      <w:r w:rsidRPr="00F81272">
        <w:rPr>
          <w:rFonts w:ascii="黑体" w:eastAsia="黑体" w:hAnsi="黑体" w:cs="宋体" w:hint="eastAsia"/>
          <w:bCs/>
          <w:color w:val="666666"/>
          <w:kern w:val="36"/>
          <w:sz w:val="32"/>
          <w:szCs w:val="32"/>
        </w:rPr>
        <w:t>位同志进行经济责任审计的公告</w:t>
      </w:r>
    </w:p>
    <w:p w:rsidR="00DB2D17" w:rsidRPr="00C63493" w:rsidRDefault="00DB2D17"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根据《西安长大资产经营有限公司内部审计实施办法（试行）》，按照公司党委有关要求，西安长大资产经营有限公司自</w:t>
      </w:r>
      <w:r w:rsidRPr="00C63493">
        <w:rPr>
          <w:rFonts w:hAnsi="微软雅黑" w:cs="宋体"/>
          <w:color w:val="333333"/>
          <w:kern w:val="0"/>
          <w:sz w:val="32"/>
          <w:szCs w:val="32"/>
        </w:rPr>
        <w:t>2025年6月3日起</w:t>
      </w:r>
      <w:r w:rsidRPr="00C63493">
        <w:rPr>
          <w:rFonts w:hAnsi="微软雅黑" w:cs="宋体" w:hint="eastAsia"/>
          <w:color w:val="333333"/>
          <w:kern w:val="0"/>
          <w:sz w:val="32"/>
          <w:szCs w:val="32"/>
        </w:rPr>
        <w:t>，对</w:t>
      </w:r>
      <w:r w:rsidR="001379BC" w:rsidRPr="00C63493">
        <w:rPr>
          <w:rFonts w:hAnsi="微软雅黑" w:cs="宋体" w:hint="eastAsia"/>
          <w:color w:val="333333"/>
          <w:kern w:val="0"/>
          <w:sz w:val="32"/>
          <w:szCs w:val="32"/>
        </w:rPr>
        <w:t>刘红平</w:t>
      </w:r>
      <w:r w:rsidRPr="00C63493">
        <w:rPr>
          <w:rFonts w:hAnsi="微软雅黑" w:cs="宋体" w:hint="eastAsia"/>
          <w:color w:val="333333"/>
          <w:kern w:val="0"/>
          <w:sz w:val="32"/>
          <w:szCs w:val="32"/>
        </w:rPr>
        <w:t>等</w:t>
      </w:r>
      <w:r w:rsidRPr="00C63493">
        <w:rPr>
          <w:rFonts w:hAnsi="微软雅黑" w:cs="宋体"/>
          <w:color w:val="333333"/>
          <w:kern w:val="0"/>
          <w:sz w:val="32"/>
          <w:szCs w:val="32"/>
        </w:rPr>
        <w:t>13位同志</w:t>
      </w:r>
      <w:r w:rsidRPr="00C63493">
        <w:rPr>
          <w:rFonts w:hAnsi="微软雅黑" w:cs="宋体" w:hint="eastAsia"/>
          <w:color w:val="333333"/>
          <w:kern w:val="0"/>
          <w:sz w:val="32"/>
          <w:szCs w:val="32"/>
        </w:rPr>
        <w:t>进行经济责任审计（名单详见附件）。</w:t>
      </w:r>
    </w:p>
    <w:p w:rsidR="00615FBF" w:rsidRPr="00C63493" w:rsidRDefault="00DB2D17"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审计的主要任务是对所属企业领导人员任职期间履行经济责任</w:t>
      </w:r>
      <w:r w:rsidR="001048D6" w:rsidRPr="00C63493">
        <w:rPr>
          <w:rFonts w:hAnsi="微软雅黑" w:cs="宋体" w:hint="eastAsia"/>
          <w:color w:val="333333"/>
          <w:kern w:val="0"/>
          <w:sz w:val="32"/>
          <w:szCs w:val="32"/>
        </w:rPr>
        <w:t>情况作出客观评价，包括贯彻执行党和国家经济方针政策情况，</w:t>
      </w:r>
      <w:r w:rsidR="00615FBF" w:rsidRPr="00C63493">
        <w:rPr>
          <w:rFonts w:hAnsi="微软雅黑" w:cs="宋体" w:hint="eastAsia"/>
          <w:color w:val="333333"/>
          <w:kern w:val="0"/>
          <w:sz w:val="32"/>
          <w:szCs w:val="32"/>
        </w:rPr>
        <w:t>企业发展战略规划的制定执行情况，重大经济事项的决策情况，企业法人治理结构的建立运行情况，内部控制制度的制定执行情况，国有资产保值增值情况，企业财务的真实合法效益情况，以往审计发现问题的整改情况等，促进领导人员履职尽责、担当作为，加强对领导人员的管理监督，推动廉政建设和反腐败工作，促进企业科学发展。</w:t>
      </w:r>
    </w:p>
    <w:p w:rsidR="00DB2D17" w:rsidRPr="00C63493" w:rsidRDefault="00DB2D17" w:rsidP="00C63493">
      <w:pPr>
        <w:shd w:val="clear" w:color="auto" w:fill="FFFFFF"/>
        <w:spacing w:line="560" w:lineRule="exact"/>
        <w:ind w:firstLine="645"/>
        <w:jc w:val="left"/>
        <w:rPr>
          <w:rFonts w:hAnsi="微软雅黑" w:cs="宋体"/>
          <w:color w:val="333333"/>
          <w:kern w:val="0"/>
          <w:sz w:val="32"/>
          <w:szCs w:val="32"/>
        </w:rPr>
      </w:pPr>
      <w:r w:rsidRPr="00C63493">
        <w:rPr>
          <w:rFonts w:hAnsi="微软雅黑" w:cs="宋体" w:hint="eastAsia"/>
          <w:color w:val="333333"/>
          <w:kern w:val="0"/>
          <w:sz w:val="32"/>
          <w:szCs w:val="32"/>
        </w:rPr>
        <w:t>现将审计组成员公布如下：</w:t>
      </w:r>
    </w:p>
    <w:p w:rsidR="00615FBF" w:rsidRPr="00C63493" w:rsidRDefault="00615FBF" w:rsidP="00C63493">
      <w:pPr>
        <w:shd w:val="clear" w:color="auto" w:fill="FFFFFF"/>
        <w:spacing w:line="560" w:lineRule="exact"/>
        <w:ind w:firstLine="645"/>
        <w:jc w:val="left"/>
        <w:rPr>
          <w:rFonts w:hAnsi="微软雅黑" w:cs="宋体"/>
          <w:color w:val="333333"/>
          <w:kern w:val="0"/>
          <w:sz w:val="32"/>
          <w:szCs w:val="32"/>
        </w:rPr>
      </w:pPr>
      <w:r w:rsidRPr="00C63493">
        <w:rPr>
          <w:rFonts w:hAnsi="微软雅黑" w:cs="宋体" w:hint="eastAsia"/>
          <w:color w:val="333333"/>
          <w:kern w:val="0"/>
          <w:sz w:val="32"/>
          <w:szCs w:val="32"/>
        </w:rPr>
        <w:t>审计组组长：张天明</w:t>
      </w:r>
      <w:r w:rsidRPr="00C63493">
        <w:rPr>
          <w:rFonts w:hAnsi="微软雅黑" w:cs="宋体"/>
          <w:color w:val="333333"/>
          <w:kern w:val="0"/>
          <w:sz w:val="32"/>
          <w:szCs w:val="32"/>
        </w:rPr>
        <w:t xml:space="preserve">  吴永红</w:t>
      </w:r>
    </w:p>
    <w:p w:rsidR="00615FBF" w:rsidRPr="00C63493" w:rsidRDefault="00615FBF" w:rsidP="00C63493">
      <w:pPr>
        <w:shd w:val="clear" w:color="auto" w:fill="FFFFFF"/>
        <w:spacing w:line="560" w:lineRule="exact"/>
        <w:ind w:firstLine="645"/>
        <w:jc w:val="left"/>
        <w:rPr>
          <w:rFonts w:hAnsi="微软雅黑" w:cs="宋体"/>
          <w:color w:val="333333"/>
          <w:kern w:val="0"/>
          <w:sz w:val="32"/>
          <w:szCs w:val="32"/>
        </w:rPr>
      </w:pPr>
      <w:r w:rsidRPr="00C63493">
        <w:rPr>
          <w:rFonts w:hAnsi="微软雅黑" w:cs="宋体" w:hint="eastAsia"/>
          <w:color w:val="333333"/>
          <w:kern w:val="0"/>
          <w:sz w:val="32"/>
          <w:szCs w:val="32"/>
        </w:rPr>
        <w:t>副组长：张</w:t>
      </w:r>
      <w:r w:rsidRPr="00C63493">
        <w:rPr>
          <w:rFonts w:hAnsi="微软雅黑" w:cs="宋体"/>
          <w:color w:val="333333"/>
          <w:kern w:val="0"/>
          <w:sz w:val="32"/>
          <w:szCs w:val="32"/>
        </w:rPr>
        <w:t xml:space="preserve">  建 </w:t>
      </w:r>
    </w:p>
    <w:p w:rsidR="00615FBF" w:rsidRPr="00C63493" w:rsidRDefault="00615FBF" w:rsidP="00C63493">
      <w:pPr>
        <w:shd w:val="clear" w:color="auto" w:fill="FFFFFF"/>
        <w:spacing w:line="560" w:lineRule="exact"/>
        <w:ind w:firstLine="645"/>
        <w:jc w:val="left"/>
        <w:rPr>
          <w:rFonts w:hAnsi="微软雅黑" w:cs="宋体"/>
          <w:color w:val="333333"/>
          <w:kern w:val="0"/>
          <w:sz w:val="32"/>
          <w:szCs w:val="32"/>
        </w:rPr>
      </w:pPr>
      <w:r w:rsidRPr="00C63493">
        <w:rPr>
          <w:rFonts w:hAnsi="微软雅黑" w:cs="宋体" w:hint="eastAsia"/>
          <w:color w:val="333333"/>
          <w:kern w:val="0"/>
          <w:sz w:val="32"/>
          <w:szCs w:val="32"/>
        </w:rPr>
        <w:t>主</w:t>
      </w:r>
      <w:r w:rsidRPr="00C63493">
        <w:rPr>
          <w:rFonts w:hAnsi="微软雅黑" w:cs="宋体"/>
          <w:color w:val="333333"/>
          <w:kern w:val="0"/>
          <w:sz w:val="32"/>
          <w:szCs w:val="32"/>
        </w:rPr>
        <w:t xml:space="preserve">  审：卢小萍</w:t>
      </w:r>
    </w:p>
    <w:p w:rsidR="0025004B" w:rsidRPr="00C63493" w:rsidRDefault="00615FBF" w:rsidP="00C63493">
      <w:pPr>
        <w:adjustRightInd w:val="0"/>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成</w:t>
      </w:r>
      <w:r w:rsidRPr="00C63493">
        <w:rPr>
          <w:rFonts w:hAnsi="微软雅黑" w:cs="宋体"/>
          <w:color w:val="333333"/>
          <w:kern w:val="0"/>
          <w:sz w:val="32"/>
          <w:szCs w:val="32"/>
        </w:rPr>
        <w:t xml:space="preserve">  员：</w:t>
      </w:r>
      <w:r w:rsidR="0025004B" w:rsidRPr="00C63493">
        <w:rPr>
          <w:rFonts w:hAnsi="微软雅黑" w:cs="宋体"/>
          <w:color w:val="333333"/>
          <w:kern w:val="0"/>
          <w:sz w:val="32"/>
          <w:szCs w:val="32"/>
        </w:rPr>
        <w:t>赵林莹、朱玫、王红豆、王倩、袁梦逸</w:t>
      </w:r>
      <w:r w:rsidR="0025004B" w:rsidRPr="00C63493">
        <w:rPr>
          <w:rFonts w:hAnsi="微软雅黑" w:cs="宋体" w:hint="eastAsia"/>
          <w:color w:val="333333"/>
          <w:kern w:val="0"/>
          <w:sz w:val="32"/>
          <w:szCs w:val="32"/>
        </w:rPr>
        <w:t>（</w:t>
      </w:r>
      <w:r w:rsidR="0025004B" w:rsidRPr="00C63493">
        <w:rPr>
          <w:rFonts w:hAnsi="微软雅黑" w:cs="宋体"/>
          <w:color w:val="333333"/>
          <w:kern w:val="0"/>
          <w:sz w:val="32"/>
          <w:szCs w:val="32"/>
        </w:rPr>
        <w:t>1-9</w:t>
      </w:r>
      <w:r w:rsidR="0025004B" w:rsidRPr="00C63493">
        <w:rPr>
          <w:rFonts w:hAnsi="微软雅黑" w:cs="宋体" w:hint="eastAsia"/>
          <w:color w:val="333333"/>
          <w:kern w:val="0"/>
          <w:sz w:val="32"/>
          <w:szCs w:val="32"/>
        </w:rPr>
        <w:t>）</w:t>
      </w:r>
    </w:p>
    <w:p w:rsidR="00615FBF" w:rsidRPr="00C63493" w:rsidRDefault="00615FBF" w:rsidP="00C63493">
      <w:pPr>
        <w:adjustRightInd w:val="0"/>
        <w:spacing w:line="560" w:lineRule="exact"/>
        <w:ind w:firstLineChars="600" w:firstLine="1920"/>
        <w:rPr>
          <w:rFonts w:hAnsi="微软雅黑" w:cs="宋体"/>
          <w:color w:val="333333"/>
          <w:kern w:val="0"/>
          <w:sz w:val="32"/>
          <w:szCs w:val="32"/>
        </w:rPr>
      </w:pPr>
      <w:r w:rsidRPr="00C63493">
        <w:rPr>
          <w:rFonts w:hAnsi="微软雅黑" w:cs="宋体" w:hint="eastAsia"/>
          <w:color w:val="333333"/>
          <w:kern w:val="0"/>
          <w:sz w:val="32"/>
          <w:szCs w:val="32"/>
        </w:rPr>
        <w:t>邓乐、王红豆、秦雨（</w:t>
      </w:r>
      <w:r w:rsidR="0025004B" w:rsidRPr="00C63493">
        <w:rPr>
          <w:rFonts w:hAnsi="微软雅黑" w:cs="宋体"/>
          <w:color w:val="333333"/>
          <w:kern w:val="0"/>
          <w:sz w:val="32"/>
          <w:szCs w:val="32"/>
        </w:rPr>
        <w:t>10-13</w:t>
      </w:r>
      <w:r w:rsidRPr="00C63493">
        <w:rPr>
          <w:rFonts w:hAnsi="微软雅黑" w:cs="宋体" w:hint="eastAsia"/>
          <w:color w:val="333333"/>
          <w:kern w:val="0"/>
          <w:sz w:val="32"/>
          <w:szCs w:val="32"/>
        </w:rPr>
        <w:t>）</w:t>
      </w:r>
    </w:p>
    <w:p w:rsidR="00DB2D17" w:rsidRPr="00C63493" w:rsidRDefault="00DB2D17" w:rsidP="00C63493">
      <w:pPr>
        <w:shd w:val="clear" w:color="auto" w:fill="FFFFFF"/>
        <w:spacing w:line="560" w:lineRule="exact"/>
        <w:ind w:firstLine="645"/>
        <w:jc w:val="left"/>
        <w:rPr>
          <w:rFonts w:hAnsi="微软雅黑" w:cs="宋体"/>
          <w:color w:val="333333"/>
          <w:kern w:val="0"/>
          <w:sz w:val="32"/>
          <w:szCs w:val="32"/>
        </w:rPr>
      </w:pPr>
      <w:r w:rsidRPr="00C63493">
        <w:rPr>
          <w:rFonts w:hAnsi="微软雅黑" w:cs="宋体" w:hint="eastAsia"/>
          <w:color w:val="333333"/>
          <w:kern w:val="0"/>
          <w:sz w:val="32"/>
          <w:szCs w:val="32"/>
        </w:rPr>
        <w:t>单位及个人如有意见和建议，可向审计组反映，并对审计工作进行监督。</w:t>
      </w:r>
    </w:p>
    <w:p w:rsidR="00615FBF" w:rsidRPr="00C63493" w:rsidRDefault="00DB2D17" w:rsidP="00C63493">
      <w:pPr>
        <w:shd w:val="clear" w:color="auto" w:fill="FFFFFF"/>
        <w:spacing w:line="560" w:lineRule="exact"/>
        <w:ind w:firstLineChars="200" w:firstLine="640"/>
        <w:jc w:val="left"/>
        <w:rPr>
          <w:rFonts w:hAnsi="微软雅黑" w:cs="宋体"/>
          <w:color w:val="333333"/>
          <w:kern w:val="0"/>
          <w:sz w:val="32"/>
          <w:szCs w:val="32"/>
        </w:rPr>
      </w:pPr>
      <w:r w:rsidRPr="00C63493">
        <w:rPr>
          <w:rFonts w:hAnsi="微软雅黑" w:cs="宋体" w:hint="eastAsia"/>
          <w:color w:val="333333"/>
          <w:kern w:val="0"/>
          <w:sz w:val="32"/>
          <w:szCs w:val="32"/>
        </w:rPr>
        <w:t>联系电话：029-</w:t>
      </w:r>
      <w:r w:rsidR="00615FBF" w:rsidRPr="00C63493">
        <w:rPr>
          <w:rFonts w:hAnsi="微软雅黑" w:cs="宋体"/>
          <w:color w:val="333333"/>
          <w:kern w:val="0"/>
          <w:sz w:val="32"/>
          <w:szCs w:val="32"/>
        </w:rPr>
        <w:t>82334451</w:t>
      </w:r>
      <w:r w:rsidR="00615FBF" w:rsidRPr="00C63493">
        <w:rPr>
          <w:rFonts w:hAnsi="微软雅黑" w:cs="宋体" w:hint="eastAsia"/>
          <w:color w:val="333333"/>
          <w:kern w:val="0"/>
          <w:sz w:val="32"/>
          <w:szCs w:val="32"/>
        </w:rPr>
        <w:t xml:space="preserve"> </w:t>
      </w:r>
    </w:p>
    <w:p w:rsidR="00DB2D17" w:rsidRPr="00C63493" w:rsidRDefault="00615FBF" w:rsidP="00C63493">
      <w:pPr>
        <w:shd w:val="clear" w:color="auto" w:fill="FFFFFF"/>
        <w:spacing w:line="560" w:lineRule="exact"/>
        <w:ind w:firstLineChars="200" w:firstLine="640"/>
        <w:jc w:val="left"/>
        <w:rPr>
          <w:rFonts w:hAnsi="微软雅黑" w:cs="宋体"/>
          <w:color w:val="333333"/>
          <w:kern w:val="0"/>
          <w:sz w:val="32"/>
          <w:szCs w:val="32"/>
        </w:rPr>
      </w:pPr>
      <w:r w:rsidRPr="00C63493">
        <w:rPr>
          <w:rFonts w:hAnsi="微软雅黑" w:cs="宋体" w:hint="eastAsia"/>
          <w:color w:val="333333"/>
          <w:kern w:val="0"/>
          <w:sz w:val="32"/>
          <w:szCs w:val="32"/>
        </w:rPr>
        <w:t>联系邮箱：</w:t>
      </w:r>
      <w:r w:rsidRPr="00C63493">
        <w:rPr>
          <w:rFonts w:hAnsi="微软雅黑" w:cs="宋体"/>
          <w:color w:val="333333"/>
          <w:kern w:val="0"/>
          <w:sz w:val="32"/>
          <w:szCs w:val="32"/>
        </w:rPr>
        <w:t>luxp86@chd.edu.cn</w:t>
      </w:r>
      <w:r w:rsidR="00DB2D17" w:rsidRPr="00C63493">
        <w:rPr>
          <w:rFonts w:hAnsi="微软雅黑" w:cs="宋体" w:hint="eastAsia"/>
          <w:color w:val="333333"/>
          <w:kern w:val="0"/>
          <w:sz w:val="32"/>
          <w:szCs w:val="32"/>
        </w:rPr>
        <w:t> </w:t>
      </w:r>
    </w:p>
    <w:p w:rsidR="0025004B" w:rsidRPr="00C63493" w:rsidRDefault="00DB2D17" w:rsidP="00C63493">
      <w:pPr>
        <w:shd w:val="clear" w:color="auto" w:fill="FFFFFF"/>
        <w:spacing w:line="560" w:lineRule="exact"/>
        <w:ind w:right="645" w:firstLine="645"/>
        <w:jc w:val="left"/>
        <w:rPr>
          <w:rFonts w:hAnsi="微软雅黑" w:cs="宋体"/>
          <w:color w:val="333333"/>
          <w:kern w:val="0"/>
          <w:sz w:val="32"/>
          <w:szCs w:val="32"/>
        </w:rPr>
      </w:pPr>
      <w:r w:rsidRPr="00C63493">
        <w:rPr>
          <w:rFonts w:hAnsi="微软雅黑" w:cs="宋体" w:hint="eastAsia"/>
          <w:color w:val="333333"/>
          <w:kern w:val="0"/>
          <w:sz w:val="32"/>
          <w:szCs w:val="32"/>
        </w:rPr>
        <w:t>                           </w:t>
      </w:r>
      <w:r w:rsidRPr="00C63493">
        <w:rPr>
          <w:rFonts w:hAnsi="微软雅黑" w:cs="宋体" w:hint="eastAsia"/>
          <w:color w:val="333333"/>
          <w:kern w:val="0"/>
          <w:sz w:val="32"/>
          <w:szCs w:val="32"/>
        </w:rPr>
        <w:t xml:space="preserve"> </w:t>
      </w:r>
      <w:r w:rsidRPr="00C63493">
        <w:rPr>
          <w:rFonts w:hAnsi="微软雅黑" w:cs="宋体" w:hint="eastAsia"/>
          <w:color w:val="333333"/>
          <w:kern w:val="0"/>
          <w:sz w:val="32"/>
          <w:szCs w:val="32"/>
        </w:rPr>
        <w:t> </w:t>
      </w:r>
      <w:r w:rsidRPr="00C63493">
        <w:rPr>
          <w:rFonts w:hAnsi="微软雅黑" w:cs="宋体" w:hint="eastAsia"/>
          <w:color w:val="333333"/>
          <w:kern w:val="0"/>
          <w:sz w:val="32"/>
          <w:szCs w:val="32"/>
        </w:rPr>
        <w:t xml:space="preserve"> </w:t>
      </w:r>
    </w:p>
    <w:p w:rsidR="00DB2D17" w:rsidRPr="00C63493" w:rsidRDefault="00615FBF" w:rsidP="00C63493">
      <w:pPr>
        <w:shd w:val="clear" w:color="auto" w:fill="FFFFFF"/>
        <w:spacing w:line="560" w:lineRule="exact"/>
        <w:ind w:right="645" w:firstLine="0"/>
        <w:jc w:val="right"/>
        <w:rPr>
          <w:rFonts w:ascii="微软雅黑" w:eastAsia="微软雅黑" w:hAnsi="微软雅黑" w:cs="宋体"/>
          <w:color w:val="333333"/>
          <w:kern w:val="0"/>
          <w:sz w:val="32"/>
          <w:szCs w:val="32"/>
        </w:rPr>
      </w:pPr>
      <w:r w:rsidRPr="00C63493">
        <w:rPr>
          <w:rFonts w:hAnsi="微软雅黑" w:cs="宋体" w:hint="eastAsia"/>
          <w:color w:val="333333"/>
          <w:kern w:val="0"/>
          <w:sz w:val="32"/>
          <w:szCs w:val="32"/>
        </w:rPr>
        <w:lastRenderedPageBreak/>
        <w:t>西安长大资产经营有限公司</w:t>
      </w:r>
    </w:p>
    <w:p w:rsidR="00B87760" w:rsidRDefault="00615FBF" w:rsidP="00C63493">
      <w:pPr>
        <w:shd w:val="clear" w:color="auto" w:fill="FFFFFF"/>
        <w:spacing w:line="560" w:lineRule="exact"/>
        <w:ind w:right="645" w:firstLine="645"/>
        <w:jc w:val="right"/>
        <w:rPr>
          <w:rFonts w:hAnsi="微软雅黑" w:cs="宋体"/>
          <w:color w:val="333333"/>
          <w:kern w:val="0"/>
          <w:sz w:val="28"/>
          <w:szCs w:val="28"/>
        </w:rPr>
        <w:sectPr w:rsidR="00B87760">
          <w:pgSz w:w="11906" w:h="16838"/>
          <w:pgMar w:top="1440" w:right="1800" w:bottom="1440" w:left="1800" w:header="851" w:footer="992" w:gutter="0"/>
          <w:cols w:space="425"/>
          <w:docGrid w:type="lines" w:linePitch="312"/>
        </w:sectPr>
      </w:pPr>
      <w:r w:rsidRPr="00C63493">
        <w:rPr>
          <w:rFonts w:hAnsi="微软雅黑" w:cs="宋体" w:hint="eastAsia"/>
          <w:color w:val="333333"/>
          <w:kern w:val="0"/>
          <w:sz w:val="32"/>
          <w:szCs w:val="32"/>
        </w:rPr>
        <w:t>202</w:t>
      </w:r>
      <w:r w:rsidRPr="00C63493">
        <w:rPr>
          <w:rFonts w:hAnsi="微软雅黑" w:cs="宋体"/>
          <w:color w:val="333333"/>
          <w:kern w:val="0"/>
          <w:sz w:val="32"/>
          <w:szCs w:val="32"/>
        </w:rPr>
        <w:t>5</w:t>
      </w:r>
      <w:r w:rsidR="00DB2D17" w:rsidRPr="00C63493">
        <w:rPr>
          <w:rFonts w:hAnsi="微软雅黑" w:cs="宋体" w:hint="eastAsia"/>
          <w:color w:val="333333"/>
          <w:kern w:val="0"/>
          <w:sz w:val="32"/>
          <w:szCs w:val="32"/>
        </w:rPr>
        <w:t>年</w:t>
      </w:r>
      <w:r w:rsidRPr="00C63493">
        <w:rPr>
          <w:rFonts w:hAnsi="微软雅黑" w:cs="宋体"/>
          <w:color w:val="333333"/>
          <w:kern w:val="0"/>
          <w:sz w:val="32"/>
          <w:szCs w:val="32"/>
        </w:rPr>
        <w:t>6</w:t>
      </w:r>
      <w:r w:rsidR="00DB2D17" w:rsidRPr="00C63493">
        <w:rPr>
          <w:rFonts w:hAnsi="微软雅黑" w:cs="宋体" w:hint="eastAsia"/>
          <w:color w:val="333333"/>
          <w:kern w:val="0"/>
          <w:sz w:val="32"/>
          <w:szCs w:val="32"/>
        </w:rPr>
        <w:t>月</w:t>
      </w:r>
      <w:r w:rsidRPr="00C63493">
        <w:rPr>
          <w:rFonts w:hAnsi="微软雅黑" w:cs="宋体"/>
          <w:color w:val="333333"/>
          <w:kern w:val="0"/>
          <w:sz w:val="32"/>
          <w:szCs w:val="32"/>
        </w:rPr>
        <w:t>3</w:t>
      </w:r>
      <w:r w:rsidR="00DB2D17" w:rsidRPr="00C63493">
        <w:rPr>
          <w:rFonts w:hAnsi="微软雅黑" w:cs="宋体" w:hint="eastAsia"/>
          <w:color w:val="333333"/>
          <w:kern w:val="0"/>
          <w:sz w:val="32"/>
          <w:szCs w:val="32"/>
        </w:rPr>
        <w:t>日</w:t>
      </w:r>
    </w:p>
    <w:p w:rsidR="00B87760" w:rsidRPr="00C63493" w:rsidRDefault="00B87760" w:rsidP="00C63493">
      <w:pPr>
        <w:pStyle w:val="a7"/>
        <w:shd w:val="clear" w:color="auto" w:fill="FFFFFF"/>
        <w:spacing w:before="0" w:beforeAutospacing="0" w:after="0" w:afterAutospacing="0" w:line="560" w:lineRule="exact"/>
        <w:rPr>
          <w:rFonts w:ascii="黑体" w:eastAsia="黑体" w:hAnsi="黑体"/>
          <w:b/>
          <w:color w:val="333333"/>
          <w:sz w:val="32"/>
          <w:szCs w:val="32"/>
        </w:rPr>
      </w:pPr>
      <w:r w:rsidRPr="00C63493">
        <w:rPr>
          <w:rStyle w:val="a8"/>
          <w:rFonts w:ascii="黑体" w:eastAsia="黑体" w:hAnsi="黑体" w:hint="eastAsia"/>
          <w:b w:val="0"/>
          <w:color w:val="333333"/>
          <w:sz w:val="32"/>
          <w:szCs w:val="32"/>
        </w:rPr>
        <w:lastRenderedPageBreak/>
        <w:t>附：人员名单、原（现）任职务及审计期间：</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1</w:t>
      </w:r>
      <w:r w:rsidRPr="00C63493">
        <w:rPr>
          <w:rFonts w:hAnsi="微软雅黑" w:cs="宋体"/>
          <w:color w:val="333333"/>
          <w:kern w:val="0"/>
          <w:sz w:val="32"/>
          <w:szCs w:val="32"/>
        </w:rPr>
        <w:t>.</w:t>
      </w:r>
      <w:r w:rsidRPr="00C63493">
        <w:rPr>
          <w:rFonts w:hAnsi="微软雅黑" w:cs="宋体" w:hint="eastAsia"/>
          <w:color w:val="333333"/>
          <w:kern w:val="0"/>
          <w:sz w:val="32"/>
          <w:szCs w:val="32"/>
        </w:rPr>
        <w:t>刘红平同志任西安长安大学工程设计研究院有限公司总经理，期间：</w:t>
      </w:r>
      <w:r w:rsidRPr="00C63493">
        <w:rPr>
          <w:rFonts w:hAnsi="微软雅黑" w:cs="宋体"/>
          <w:color w:val="333333"/>
          <w:kern w:val="0"/>
          <w:sz w:val="32"/>
          <w:szCs w:val="32"/>
        </w:rPr>
        <w:t>2021年1月-2024年12月</w:t>
      </w:r>
      <w:r w:rsidRPr="00C63493">
        <w:rPr>
          <w:rFonts w:hAnsi="微软雅黑" w:cs="宋体" w:hint="eastAsia"/>
          <w:color w:val="333333"/>
          <w:kern w:val="0"/>
          <w:sz w:val="32"/>
          <w:szCs w:val="32"/>
        </w:rPr>
        <w:t>；</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2</w:t>
      </w:r>
      <w:r w:rsidRPr="00C63493">
        <w:rPr>
          <w:rFonts w:hAnsi="微软雅黑" w:cs="宋体"/>
          <w:color w:val="333333"/>
          <w:kern w:val="0"/>
          <w:sz w:val="32"/>
          <w:szCs w:val="32"/>
        </w:rPr>
        <w:t>.</w:t>
      </w:r>
      <w:r w:rsidRPr="00C63493">
        <w:rPr>
          <w:rFonts w:hAnsi="微软雅黑" w:cs="宋体" w:hint="eastAsia"/>
          <w:color w:val="333333"/>
          <w:kern w:val="0"/>
          <w:sz w:val="32"/>
          <w:szCs w:val="32"/>
        </w:rPr>
        <w:t>刘宁同志任西安长安大学工程设计研究院有限公司副总经理兼勘察设计院院长，期间：</w:t>
      </w:r>
      <w:r w:rsidRPr="00C63493">
        <w:rPr>
          <w:rFonts w:hAnsi="微软雅黑" w:cs="宋体"/>
          <w:color w:val="333333"/>
          <w:kern w:val="0"/>
          <w:sz w:val="32"/>
          <w:szCs w:val="32"/>
        </w:rPr>
        <w:t>2021年1月-2024年12月</w:t>
      </w:r>
      <w:r w:rsidRPr="00C63493">
        <w:rPr>
          <w:rFonts w:hAnsi="微软雅黑" w:cs="宋体" w:hint="eastAsia"/>
          <w:color w:val="333333"/>
          <w:kern w:val="0"/>
          <w:sz w:val="32"/>
          <w:szCs w:val="32"/>
        </w:rPr>
        <w:t>；</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3</w:t>
      </w:r>
      <w:r w:rsidRPr="00C63493">
        <w:rPr>
          <w:rFonts w:hAnsi="微软雅黑" w:cs="宋体"/>
          <w:color w:val="333333"/>
          <w:kern w:val="0"/>
          <w:sz w:val="32"/>
          <w:szCs w:val="32"/>
        </w:rPr>
        <w:t>.</w:t>
      </w:r>
      <w:r w:rsidRPr="00C63493">
        <w:rPr>
          <w:rFonts w:hAnsi="微软雅黑" w:cs="宋体" w:hint="eastAsia"/>
          <w:color w:val="333333"/>
          <w:kern w:val="0"/>
          <w:sz w:val="32"/>
          <w:szCs w:val="32"/>
        </w:rPr>
        <w:t>王磊同志任西安长安大学工程设计研究院有限公司副总经理兼交通设计院院长，期间：</w:t>
      </w:r>
      <w:r w:rsidRPr="00C63493">
        <w:rPr>
          <w:rFonts w:hAnsi="微软雅黑" w:cs="宋体"/>
          <w:color w:val="333333"/>
          <w:kern w:val="0"/>
          <w:sz w:val="32"/>
          <w:szCs w:val="32"/>
        </w:rPr>
        <w:t>2021年1月-2024年12月；</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4</w:t>
      </w:r>
      <w:r w:rsidRPr="00C63493">
        <w:rPr>
          <w:rFonts w:hAnsi="微软雅黑" w:cs="宋体"/>
          <w:color w:val="333333"/>
          <w:kern w:val="0"/>
          <w:sz w:val="32"/>
          <w:szCs w:val="32"/>
        </w:rPr>
        <w:t>.</w:t>
      </w:r>
      <w:r w:rsidRPr="00C63493">
        <w:rPr>
          <w:rFonts w:hAnsi="微软雅黑" w:cs="宋体" w:hint="eastAsia"/>
          <w:color w:val="333333"/>
          <w:kern w:val="0"/>
          <w:sz w:val="32"/>
          <w:szCs w:val="32"/>
        </w:rPr>
        <w:t>胡建荣同志任西安长安大学工程设计研究院有限公司副总经理兼市政设计院院长兼总工程师，期间：</w:t>
      </w:r>
      <w:r w:rsidRPr="00C63493">
        <w:rPr>
          <w:rFonts w:hAnsi="微软雅黑" w:cs="宋体"/>
          <w:color w:val="333333"/>
          <w:kern w:val="0"/>
          <w:sz w:val="32"/>
          <w:szCs w:val="32"/>
        </w:rPr>
        <w:t>2021年1月-2024年12月；</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5</w:t>
      </w:r>
      <w:r w:rsidRPr="00C63493">
        <w:rPr>
          <w:rFonts w:hAnsi="微软雅黑" w:cs="宋体"/>
          <w:color w:val="333333"/>
          <w:kern w:val="0"/>
          <w:sz w:val="32"/>
          <w:szCs w:val="32"/>
        </w:rPr>
        <w:t>.</w:t>
      </w:r>
      <w:r w:rsidRPr="00C63493">
        <w:rPr>
          <w:rFonts w:hAnsi="微软雅黑" w:cs="宋体" w:hint="eastAsia"/>
          <w:color w:val="333333"/>
          <w:kern w:val="0"/>
          <w:sz w:val="32"/>
          <w:szCs w:val="32"/>
        </w:rPr>
        <w:t>陈大为同志任西安长安大学工程设计研究院有限公司副总经理兼建筑设计院，期间：</w:t>
      </w:r>
      <w:r w:rsidRPr="00C63493">
        <w:rPr>
          <w:rFonts w:hAnsi="微软雅黑" w:cs="宋体"/>
          <w:color w:val="333333"/>
          <w:kern w:val="0"/>
          <w:sz w:val="32"/>
          <w:szCs w:val="32"/>
        </w:rPr>
        <w:t>2021年1月-2024年12月；</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6</w:t>
      </w:r>
      <w:r w:rsidRPr="00C63493">
        <w:rPr>
          <w:rFonts w:hAnsi="微软雅黑" w:cs="宋体"/>
          <w:color w:val="333333"/>
          <w:kern w:val="0"/>
          <w:sz w:val="32"/>
          <w:szCs w:val="32"/>
        </w:rPr>
        <w:t>.</w:t>
      </w:r>
      <w:r w:rsidRPr="00C63493">
        <w:rPr>
          <w:rFonts w:hAnsi="微软雅黑" w:cs="宋体" w:hint="eastAsia"/>
          <w:color w:val="333333"/>
          <w:kern w:val="0"/>
          <w:sz w:val="32"/>
          <w:szCs w:val="32"/>
        </w:rPr>
        <w:t>师晖军同志任西安长安大学工程设计研究院有限公司副总经理兼科技服务中心主任，期间：</w:t>
      </w:r>
      <w:r w:rsidRPr="00C63493">
        <w:rPr>
          <w:rFonts w:hAnsi="微软雅黑" w:cs="宋体"/>
          <w:color w:val="333333"/>
          <w:kern w:val="0"/>
          <w:sz w:val="32"/>
          <w:szCs w:val="32"/>
        </w:rPr>
        <w:t>2021年1月-2024年12月；</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7</w:t>
      </w:r>
      <w:r w:rsidRPr="00C63493">
        <w:rPr>
          <w:rFonts w:hAnsi="微软雅黑" w:cs="宋体"/>
          <w:color w:val="333333"/>
          <w:kern w:val="0"/>
          <w:sz w:val="32"/>
          <w:szCs w:val="32"/>
        </w:rPr>
        <w:t>.</w:t>
      </w:r>
      <w:r w:rsidR="001379BC" w:rsidRPr="00C63493">
        <w:rPr>
          <w:rFonts w:hAnsi="微软雅黑" w:cs="宋体" w:hint="eastAsia"/>
          <w:color w:val="333333"/>
          <w:kern w:val="0"/>
          <w:sz w:val="32"/>
          <w:szCs w:val="32"/>
        </w:rPr>
        <w:t>姚泓同志</w:t>
      </w:r>
      <w:r w:rsidRPr="00C63493">
        <w:rPr>
          <w:rFonts w:hAnsi="微软雅黑" w:cs="宋体" w:hint="eastAsia"/>
          <w:color w:val="333333"/>
          <w:kern w:val="0"/>
          <w:sz w:val="32"/>
          <w:szCs w:val="32"/>
        </w:rPr>
        <w:t>任西安长安大学工程设计研究院有限公司副总经理兼项目管理公司经理</w:t>
      </w:r>
      <w:r w:rsidR="001379BC" w:rsidRPr="00C63493">
        <w:rPr>
          <w:rFonts w:hAnsi="微软雅黑" w:cs="宋体" w:hint="eastAsia"/>
          <w:color w:val="333333"/>
          <w:kern w:val="0"/>
          <w:sz w:val="32"/>
          <w:szCs w:val="32"/>
        </w:rPr>
        <w:t>，期间：</w:t>
      </w:r>
      <w:r w:rsidRPr="00C63493">
        <w:rPr>
          <w:rFonts w:hAnsi="微软雅黑" w:cs="宋体"/>
          <w:color w:val="333333"/>
          <w:kern w:val="0"/>
          <w:sz w:val="32"/>
          <w:szCs w:val="32"/>
        </w:rPr>
        <w:t>2021年1月-2024年12月；</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8</w:t>
      </w:r>
      <w:r w:rsidRPr="00C63493">
        <w:rPr>
          <w:rFonts w:hAnsi="微软雅黑" w:cs="宋体"/>
          <w:color w:val="333333"/>
          <w:kern w:val="0"/>
          <w:sz w:val="32"/>
          <w:szCs w:val="32"/>
        </w:rPr>
        <w:t>.</w:t>
      </w:r>
      <w:r w:rsidRPr="00C63493">
        <w:rPr>
          <w:rFonts w:hAnsi="微软雅黑" w:cs="宋体" w:hint="eastAsia"/>
          <w:color w:val="333333"/>
          <w:kern w:val="0"/>
          <w:sz w:val="32"/>
          <w:szCs w:val="32"/>
        </w:rPr>
        <w:t>井晓鹏同志主持长安大学城市规划设计研究院工作、任西安长安大学工程设计研究院有限公司城市规划设计院</w:t>
      </w:r>
      <w:r w:rsidRPr="00C63493">
        <w:rPr>
          <w:rFonts w:hAnsi="微软雅黑" w:cs="宋体" w:hint="eastAsia"/>
          <w:color w:val="333333"/>
          <w:kern w:val="0"/>
          <w:sz w:val="32"/>
          <w:szCs w:val="32"/>
        </w:rPr>
        <w:lastRenderedPageBreak/>
        <w:t>副院长（主持工作）、院长、国土空间规划院院长，期间：</w:t>
      </w:r>
      <w:r w:rsidRPr="00C63493">
        <w:rPr>
          <w:rFonts w:hAnsi="微软雅黑" w:cs="宋体"/>
          <w:color w:val="333333"/>
          <w:kern w:val="0"/>
          <w:sz w:val="32"/>
          <w:szCs w:val="32"/>
        </w:rPr>
        <w:t>2021年1月-2024年12月；</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9</w:t>
      </w:r>
      <w:r w:rsidRPr="00C63493">
        <w:rPr>
          <w:rFonts w:hAnsi="微软雅黑" w:cs="宋体"/>
          <w:color w:val="333333"/>
          <w:kern w:val="0"/>
          <w:sz w:val="32"/>
          <w:szCs w:val="32"/>
        </w:rPr>
        <w:t>.</w:t>
      </w:r>
      <w:r w:rsidR="001379BC" w:rsidRPr="00C63493">
        <w:rPr>
          <w:rFonts w:hAnsi="微软雅黑" w:cs="宋体" w:hint="eastAsia"/>
          <w:color w:val="333333"/>
          <w:kern w:val="0"/>
          <w:sz w:val="32"/>
          <w:szCs w:val="32"/>
        </w:rPr>
        <w:t>杨雅勋同志主持</w:t>
      </w:r>
      <w:r w:rsidRPr="00C63493">
        <w:rPr>
          <w:rFonts w:hAnsi="微软雅黑" w:cs="宋体" w:hint="eastAsia"/>
          <w:color w:val="333333"/>
          <w:kern w:val="0"/>
          <w:sz w:val="32"/>
          <w:szCs w:val="32"/>
        </w:rPr>
        <w:t>西安长大公路工程检测中心有限公司工作，期间：</w:t>
      </w:r>
      <w:r w:rsidRPr="00C63493">
        <w:rPr>
          <w:rFonts w:hAnsi="微软雅黑" w:cs="宋体"/>
          <w:color w:val="333333"/>
          <w:kern w:val="0"/>
          <w:sz w:val="32"/>
          <w:szCs w:val="32"/>
        </w:rPr>
        <w:t>2023年7月-2024年7月</w:t>
      </w:r>
      <w:r w:rsidRPr="00C63493">
        <w:rPr>
          <w:rFonts w:hAnsi="微软雅黑" w:cs="宋体" w:hint="eastAsia"/>
          <w:color w:val="333333"/>
          <w:kern w:val="0"/>
          <w:sz w:val="32"/>
          <w:szCs w:val="32"/>
        </w:rPr>
        <w:t>；</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1</w:t>
      </w:r>
      <w:r w:rsidRPr="00C63493">
        <w:rPr>
          <w:rFonts w:hAnsi="微软雅黑" w:cs="宋体"/>
          <w:color w:val="333333"/>
          <w:kern w:val="0"/>
          <w:sz w:val="32"/>
          <w:szCs w:val="32"/>
        </w:rPr>
        <w:t>0.</w:t>
      </w:r>
      <w:r w:rsidRPr="00C63493">
        <w:rPr>
          <w:rFonts w:hAnsi="微软雅黑" w:cs="宋体" w:hint="eastAsia"/>
          <w:color w:val="333333"/>
          <w:kern w:val="0"/>
          <w:sz w:val="32"/>
          <w:szCs w:val="32"/>
        </w:rPr>
        <w:t>董强柱同志任西安长大文化发展有限公司执行董事，期间：</w:t>
      </w:r>
      <w:r w:rsidRPr="00C63493">
        <w:rPr>
          <w:rFonts w:hAnsi="微软雅黑" w:cs="宋体"/>
          <w:color w:val="333333"/>
          <w:kern w:val="0"/>
          <w:sz w:val="32"/>
          <w:szCs w:val="32"/>
        </w:rPr>
        <w:t>2021年4月-2024年12月</w:t>
      </w:r>
      <w:r w:rsidR="001700C8" w:rsidRPr="00C63493">
        <w:rPr>
          <w:rFonts w:hAnsi="微软雅黑" w:cs="宋体" w:hint="eastAsia"/>
          <w:color w:val="333333"/>
          <w:kern w:val="0"/>
          <w:sz w:val="32"/>
          <w:szCs w:val="32"/>
        </w:rPr>
        <w:t>；</w:t>
      </w:r>
    </w:p>
    <w:p w:rsidR="00B87760" w:rsidRPr="00C63493" w:rsidRDefault="00B87760"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color w:val="333333"/>
          <w:kern w:val="0"/>
          <w:sz w:val="32"/>
          <w:szCs w:val="32"/>
        </w:rPr>
        <w:t>11.</w:t>
      </w:r>
      <w:r w:rsidRPr="00C63493">
        <w:rPr>
          <w:rFonts w:hAnsi="微软雅黑" w:cs="宋体" w:hint="eastAsia"/>
          <w:color w:val="333333"/>
          <w:kern w:val="0"/>
          <w:sz w:val="32"/>
          <w:szCs w:val="32"/>
        </w:rPr>
        <w:t>陈永玲同志任西安长大文化发展有限公司副总经理兼酒店管理分公司经理，期间：</w:t>
      </w:r>
      <w:r w:rsidRPr="00C63493">
        <w:rPr>
          <w:rFonts w:hAnsi="微软雅黑" w:cs="宋体"/>
          <w:color w:val="333333"/>
          <w:kern w:val="0"/>
          <w:sz w:val="32"/>
          <w:szCs w:val="32"/>
        </w:rPr>
        <w:t>2021年4月-2024年12月</w:t>
      </w:r>
      <w:r w:rsidR="001700C8" w:rsidRPr="00C63493">
        <w:rPr>
          <w:rFonts w:hAnsi="微软雅黑" w:cs="宋体" w:hint="eastAsia"/>
          <w:color w:val="333333"/>
          <w:kern w:val="0"/>
          <w:sz w:val="32"/>
          <w:szCs w:val="32"/>
        </w:rPr>
        <w:t>；</w:t>
      </w:r>
    </w:p>
    <w:p w:rsidR="001700C8" w:rsidRPr="00C63493" w:rsidRDefault="001700C8"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1</w:t>
      </w:r>
      <w:r w:rsidRPr="00C63493">
        <w:rPr>
          <w:rFonts w:hAnsi="微软雅黑" w:cs="宋体"/>
          <w:color w:val="333333"/>
          <w:kern w:val="0"/>
          <w:sz w:val="32"/>
          <w:szCs w:val="32"/>
        </w:rPr>
        <w:t>2.</w:t>
      </w:r>
      <w:r w:rsidR="001379BC" w:rsidRPr="00C63493">
        <w:rPr>
          <w:rFonts w:hAnsi="微软雅黑" w:cs="宋体" w:hint="eastAsia"/>
          <w:color w:val="333333"/>
          <w:kern w:val="0"/>
          <w:sz w:val="32"/>
          <w:szCs w:val="32"/>
        </w:rPr>
        <w:t>南西渠同志</w:t>
      </w:r>
      <w:r w:rsidR="00B87760" w:rsidRPr="00C63493">
        <w:rPr>
          <w:rFonts w:hAnsi="微软雅黑" w:cs="宋体" w:hint="eastAsia"/>
          <w:color w:val="333333"/>
          <w:kern w:val="0"/>
          <w:sz w:val="32"/>
          <w:szCs w:val="32"/>
        </w:rPr>
        <w:t>任西安长大文化发展有限公司副总经理</w:t>
      </w:r>
      <w:r w:rsidRPr="00C63493">
        <w:rPr>
          <w:rFonts w:hAnsi="微软雅黑" w:cs="宋体" w:hint="eastAsia"/>
          <w:color w:val="333333"/>
          <w:kern w:val="0"/>
          <w:sz w:val="32"/>
          <w:szCs w:val="32"/>
        </w:rPr>
        <w:t>，期间：</w:t>
      </w:r>
      <w:r w:rsidRPr="00C63493">
        <w:rPr>
          <w:rFonts w:hAnsi="微软雅黑" w:cs="宋体"/>
          <w:color w:val="333333"/>
          <w:kern w:val="0"/>
          <w:sz w:val="32"/>
          <w:szCs w:val="32"/>
        </w:rPr>
        <w:t>2021年4月-2024年12月</w:t>
      </w:r>
      <w:r w:rsidRPr="00C63493">
        <w:rPr>
          <w:rFonts w:hAnsi="微软雅黑" w:cs="宋体" w:hint="eastAsia"/>
          <w:color w:val="333333"/>
          <w:kern w:val="0"/>
          <w:sz w:val="32"/>
          <w:szCs w:val="32"/>
        </w:rPr>
        <w:t>；</w:t>
      </w:r>
    </w:p>
    <w:p w:rsidR="00E65ED0" w:rsidRPr="00C63493" w:rsidRDefault="001700C8" w:rsidP="00C63493">
      <w:pPr>
        <w:shd w:val="clear" w:color="auto" w:fill="FFFFFF"/>
        <w:spacing w:line="560" w:lineRule="exact"/>
        <w:ind w:firstLineChars="200" w:firstLine="640"/>
        <w:rPr>
          <w:rFonts w:hAnsi="微软雅黑" w:cs="宋体"/>
          <w:color w:val="333333"/>
          <w:kern w:val="0"/>
          <w:sz w:val="32"/>
          <w:szCs w:val="32"/>
        </w:rPr>
      </w:pPr>
      <w:r w:rsidRPr="00C63493">
        <w:rPr>
          <w:rFonts w:hAnsi="微软雅黑" w:cs="宋体" w:hint="eastAsia"/>
          <w:color w:val="333333"/>
          <w:kern w:val="0"/>
          <w:sz w:val="32"/>
          <w:szCs w:val="32"/>
        </w:rPr>
        <w:t>1</w:t>
      </w:r>
      <w:r w:rsidRPr="00C63493">
        <w:rPr>
          <w:rFonts w:hAnsi="微软雅黑" w:cs="宋体"/>
          <w:color w:val="333333"/>
          <w:kern w:val="0"/>
          <w:sz w:val="32"/>
          <w:szCs w:val="32"/>
        </w:rPr>
        <w:t>3.</w:t>
      </w:r>
      <w:r w:rsidRPr="00C63493">
        <w:rPr>
          <w:rFonts w:hAnsi="微软雅黑" w:cs="宋体" w:hint="eastAsia"/>
          <w:color w:val="333333"/>
          <w:kern w:val="0"/>
          <w:sz w:val="32"/>
          <w:szCs w:val="32"/>
        </w:rPr>
        <w:t>胡岗同志</w:t>
      </w:r>
      <w:r w:rsidR="00B87760" w:rsidRPr="00C63493">
        <w:rPr>
          <w:rFonts w:hAnsi="微软雅黑" w:cs="宋体" w:hint="eastAsia"/>
          <w:color w:val="333333"/>
          <w:kern w:val="0"/>
          <w:sz w:val="32"/>
          <w:szCs w:val="32"/>
        </w:rPr>
        <w:t>任西安长大文化发展有限公司副总经理兼文化传播分公司经理</w:t>
      </w:r>
      <w:r w:rsidRPr="00C63493">
        <w:rPr>
          <w:rFonts w:hAnsi="微软雅黑" w:cs="宋体" w:hint="eastAsia"/>
          <w:color w:val="333333"/>
          <w:kern w:val="0"/>
          <w:sz w:val="32"/>
          <w:szCs w:val="32"/>
        </w:rPr>
        <w:t>，期间：</w:t>
      </w:r>
      <w:r w:rsidRPr="00C63493">
        <w:rPr>
          <w:rFonts w:hAnsi="微软雅黑" w:cs="宋体"/>
          <w:color w:val="333333"/>
          <w:kern w:val="0"/>
          <w:sz w:val="32"/>
          <w:szCs w:val="32"/>
        </w:rPr>
        <w:t>2021年4月-2024年12</w:t>
      </w:r>
      <w:r w:rsidR="0013029D" w:rsidRPr="00C63493">
        <w:rPr>
          <w:rFonts w:hAnsi="微软雅黑" w:cs="宋体"/>
          <w:color w:val="333333"/>
          <w:kern w:val="0"/>
          <w:sz w:val="32"/>
          <w:szCs w:val="32"/>
        </w:rPr>
        <w:t>月</w:t>
      </w:r>
      <w:r w:rsidR="0013029D" w:rsidRPr="00C63493">
        <w:rPr>
          <w:rFonts w:hAnsi="微软雅黑" w:cs="宋体" w:hint="eastAsia"/>
          <w:color w:val="333333"/>
          <w:kern w:val="0"/>
          <w:sz w:val="32"/>
          <w:szCs w:val="32"/>
        </w:rPr>
        <w:t>。</w:t>
      </w:r>
      <w:bookmarkEnd w:id="0"/>
    </w:p>
    <w:sectPr w:rsidR="00E65ED0" w:rsidRPr="00C634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78" w:rsidRDefault="007A3078" w:rsidP="00DB2D17">
      <w:pPr>
        <w:spacing w:line="240" w:lineRule="auto"/>
      </w:pPr>
      <w:r>
        <w:separator/>
      </w:r>
    </w:p>
  </w:endnote>
  <w:endnote w:type="continuationSeparator" w:id="0">
    <w:p w:rsidR="007A3078" w:rsidRDefault="007A3078" w:rsidP="00DB2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78" w:rsidRDefault="007A3078" w:rsidP="00DB2D17">
      <w:pPr>
        <w:spacing w:line="240" w:lineRule="auto"/>
      </w:pPr>
      <w:r>
        <w:separator/>
      </w:r>
    </w:p>
  </w:footnote>
  <w:footnote w:type="continuationSeparator" w:id="0">
    <w:p w:rsidR="007A3078" w:rsidRDefault="007A3078" w:rsidP="00DB2D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05"/>
    <w:rsid w:val="000B0ABF"/>
    <w:rsid w:val="001048D6"/>
    <w:rsid w:val="0013029D"/>
    <w:rsid w:val="001379BC"/>
    <w:rsid w:val="001700C8"/>
    <w:rsid w:val="001B1449"/>
    <w:rsid w:val="0025004B"/>
    <w:rsid w:val="00414D05"/>
    <w:rsid w:val="00615FBF"/>
    <w:rsid w:val="007A3078"/>
    <w:rsid w:val="00B87760"/>
    <w:rsid w:val="00BA5C55"/>
    <w:rsid w:val="00C63493"/>
    <w:rsid w:val="00DB2D17"/>
    <w:rsid w:val="00E50656"/>
    <w:rsid w:val="00E65ED0"/>
    <w:rsid w:val="00FA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EA654"/>
  <w15:chartTrackingRefBased/>
  <w15:docId w15:val="{4B8ACA76-FDA9-4E6E-BDA3-F0C40D07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仿宋" w:cstheme="minorBidi"/>
        <w:kern w:val="2"/>
        <w:sz w:val="24"/>
        <w:szCs w:val="24"/>
        <w:lang w:val="en-US" w:eastAsia="zh-CN"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D17"/>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B2D17"/>
    <w:rPr>
      <w:sz w:val="18"/>
      <w:szCs w:val="18"/>
    </w:rPr>
  </w:style>
  <w:style w:type="paragraph" w:styleId="a5">
    <w:name w:val="footer"/>
    <w:basedOn w:val="a"/>
    <w:link w:val="a6"/>
    <w:uiPriority w:val="99"/>
    <w:unhideWhenUsed/>
    <w:rsid w:val="00DB2D17"/>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DB2D17"/>
    <w:rPr>
      <w:sz w:val="18"/>
      <w:szCs w:val="18"/>
    </w:rPr>
  </w:style>
  <w:style w:type="paragraph" w:styleId="a7">
    <w:name w:val="Normal (Web)"/>
    <w:basedOn w:val="a"/>
    <w:uiPriority w:val="99"/>
    <w:semiHidden/>
    <w:unhideWhenUsed/>
    <w:rsid w:val="00B87760"/>
    <w:pPr>
      <w:spacing w:before="100" w:beforeAutospacing="1" w:after="100" w:afterAutospacing="1" w:line="240" w:lineRule="auto"/>
      <w:ind w:firstLine="0"/>
      <w:jc w:val="left"/>
    </w:pPr>
    <w:rPr>
      <w:rFonts w:ascii="宋体" w:eastAsia="宋体" w:hAnsi="宋体" w:cs="宋体"/>
      <w:kern w:val="0"/>
    </w:rPr>
  </w:style>
  <w:style w:type="character" w:styleId="a8">
    <w:name w:val="Strong"/>
    <w:basedOn w:val="a0"/>
    <w:uiPriority w:val="22"/>
    <w:qFormat/>
    <w:rsid w:val="00B87760"/>
    <w:rPr>
      <w:b/>
      <w:bCs/>
    </w:rPr>
  </w:style>
  <w:style w:type="paragraph" w:styleId="a9">
    <w:name w:val="Balloon Text"/>
    <w:basedOn w:val="a"/>
    <w:link w:val="aa"/>
    <w:uiPriority w:val="99"/>
    <w:semiHidden/>
    <w:unhideWhenUsed/>
    <w:rsid w:val="000B0ABF"/>
    <w:pPr>
      <w:spacing w:line="240" w:lineRule="auto"/>
    </w:pPr>
    <w:rPr>
      <w:sz w:val="18"/>
      <w:szCs w:val="18"/>
    </w:rPr>
  </w:style>
  <w:style w:type="character" w:customStyle="1" w:styleId="aa">
    <w:name w:val="批注框文本 字符"/>
    <w:basedOn w:val="a0"/>
    <w:link w:val="a9"/>
    <w:uiPriority w:val="99"/>
    <w:semiHidden/>
    <w:rsid w:val="000B0A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卢小萍</dc:creator>
  <cp:keywords/>
  <dc:description/>
  <cp:lastModifiedBy>王栋</cp:lastModifiedBy>
  <cp:revision>24</cp:revision>
  <cp:lastPrinted>2025-06-04T03:24:00Z</cp:lastPrinted>
  <dcterms:created xsi:type="dcterms:W3CDTF">2025-06-04T02:35:00Z</dcterms:created>
  <dcterms:modified xsi:type="dcterms:W3CDTF">2025-06-04T08:08:00Z</dcterms:modified>
</cp:coreProperties>
</file>